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00EA" w:rsidRPr="001F439B" w:rsidRDefault="00960495" w:rsidP="001F439B">
      <w:pPr>
        <w:shd w:val="clear" w:color="auto" w:fill="FFFFFF"/>
        <w:spacing w:after="0" w:line="360" w:lineRule="auto"/>
        <w:outlineLvl w:val="1"/>
        <w:rPr>
          <w:rFonts w:ascii="Times New Roman" w:eastAsia="Times New Roman" w:hAnsi="Times New Roman" w:cs="Times New Roman"/>
          <w:b/>
          <w:bCs/>
          <w:sz w:val="48"/>
          <w:szCs w:val="28"/>
          <w:bdr w:val="none" w:sz="0" w:space="0" w:color="auto" w:frame="1"/>
        </w:rPr>
      </w:pPr>
      <w:r w:rsidRPr="001F439B">
        <w:rPr>
          <w:rFonts w:ascii="Times New Roman" w:eastAsia="Times New Roman" w:hAnsi="Times New Roman" w:cs="Times New Roman"/>
          <w:b/>
          <w:bCs/>
          <w:sz w:val="48"/>
          <w:szCs w:val="28"/>
          <w:bdr w:val="none" w:sz="0" w:space="0" w:color="auto" w:frame="1"/>
        </w:rPr>
        <w:t>TRUNG TÂM Y TẾ</w:t>
      </w:r>
    </w:p>
    <w:p w:rsidR="00960495" w:rsidRPr="001F439B" w:rsidRDefault="00960495" w:rsidP="001F439B">
      <w:pPr>
        <w:shd w:val="clear" w:color="auto" w:fill="FFFFFF"/>
        <w:spacing w:after="0" w:line="360" w:lineRule="auto"/>
        <w:outlineLvl w:val="1"/>
        <w:rPr>
          <w:rFonts w:ascii="Times New Roman" w:eastAsia="Times New Roman" w:hAnsi="Times New Roman" w:cs="Times New Roman"/>
          <w:b/>
          <w:bCs/>
          <w:sz w:val="30"/>
          <w:szCs w:val="28"/>
          <w:bdr w:val="none" w:sz="0" w:space="0" w:color="auto" w:frame="1"/>
        </w:rPr>
      </w:pPr>
      <w:r w:rsidRPr="001F439B">
        <w:rPr>
          <w:rFonts w:ascii="Times New Roman" w:eastAsia="Times New Roman" w:hAnsi="Times New Roman" w:cs="Times New Roman"/>
          <w:b/>
          <w:bCs/>
          <w:sz w:val="30"/>
          <w:szCs w:val="28"/>
          <w:bdr w:val="none" w:sz="0" w:space="0" w:color="auto" w:frame="1"/>
        </w:rPr>
        <w:t>Họ và tên: Lê Thị Huyền</w:t>
      </w:r>
    </w:p>
    <w:p w:rsidR="001F439B" w:rsidRPr="001F439B" w:rsidRDefault="001F439B" w:rsidP="005600EA">
      <w:pPr>
        <w:shd w:val="clear" w:color="auto" w:fill="FFFFFF"/>
        <w:spacing w:after="0" w:line="240" w:lineRule="auto"/>
        <w:outlineLvl w:val="1"/>
        <w:rPr>
          <w:rFonts w:ascii="Times New Roman" w:eastAsia="Times New Roman" w:hAnsi="Times New Roman" w:cs="Times New Roman"/>
          <w:b/>
          <w:bCs/>
          <w:sz w:val="28"/>
          <w:szCs w:val="28"/>
        </w:rPr>
      </w:pPr>
    </w:p>
    <w:p w:rsidR="005930A6" w:rsidRPr="001F439B" w:rsidRDefault="005600EA" w:rsidP="005600EA">
      <w:pPr>
        <w:shd w:val="clear" w:color="auto" w:fill="FFFFFF"/>
        <w:spacing w:after="0" w:line="240" w:lineRule="auto"/>
        <w:jc w:val="center"/>
        <w:rPr>
          <w:rFonts w:ascii="Times New Roman" w:eastAsia="Times New Roman" w:hAnsi="Times New Roman" w:cs="Times New Roman"/>
          <w:sz w:val="34"/>
          <w:szCs w:val="28"/>
        </w:rPr>
      </w:pPr>
      <w:r w:rsidRPr="001F439B">
        <w:rPr>
          <w:rFonts w:ascii="Times New Roman" w:eastAsia="Times New Roman" w:hAnsi="Times New Roman" w:cs="Times New Roman"/>
          <w:sz w:val="34"/>
          <w:szCs w:val="28"/>
        </w:rPr>
        <w:t>BÀI THU HOẠCH</w:t>
      </w:r>
      <w:r w:rsidR="001F439B" w:rsidRPr="001F439B">
        <w:rPr>
          <w:rFonts w:ascii="Times New Roman" w:eastAsia="Times New Roman" w:hAnsi="Times New Roman" w:cs="Times New Roman"/>
          <w:sz w:val="34"/>
          <w:szCs w:val="28"/>
        </w:rPr>
        <w:t xml:space="preserve"> CHÍNH TRỊ HÈ 2018</w:t>
      </w:r>
    </w:p>
    <w:p w:rsidR="001F439B" w:rsidRDefault="001F439B" w:rsidP="005930A6">
      <w:pPr>
        <w:shd w:val="clear" w:color="auto" w:fill="FFFFFF"/>
        <w:spacing w:after="0" w:line="240" w:lineRule="auto"/>
        <w:rPr>
          <w:rFonts w:ascii="Times New Roman" w:eastAsia="Times New Roman" w:hAnsi="Times New Roman" w:cs="Times New Roman"/>
          <w:sz w:val="28"/>
          <w:szCs w:val="28"/>
        </w:rPr>
      </w:pPr>
    </w:p>
    <w:p w:rsidR="005930A6" w:rsidRPr="008D0BDB" w:rsidRDefault="00F3747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I/</w:t>
      </w:r>
      <w:r w:rsidR="00960495" w:rsidRPr="008D0BDB">
        <w:rPr>
          <w:rFonts w:ascii="Times New Roman" w:eastAsia="Times New Roman" w:hAnsi="Times New Roman" w:cs="Times New Roman"/>
          <w:sz w:val="28"/>
          <w:szCs w:val="28"/>
        </w:rPr>
        <w:t xml:space="preserve"> </w:t>
      </w:r>
      <w:r w:rsidR="005930A6" w:rsidRPr="008D0BDB">
        <w:rPr>
          <w:rFonts w:ascii="Times New Roman" w:eastAsia="Times New Roman" w:hAnsi="Times New Roman" w:cs="Times New Roman"/>
          <w:sz w:val="28"/>
          <w:szCs w:val="28"/>
        </w:rPr>
        <w:t>Câu Hỏi:</w:t>
      </w:r>
    </w:p>
    <w:p w:rsidR="00F37476" w:rsidRPr="008D0BDB" w:rsidRDefault="005930A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1</w:t>
      </w:r>
      <w:proofErr w:type="gramStart"/>
      <w:r w:rsidRPr="008D0BDB">
        <w:rPr>
          <w:rFonts w:ascii="Times New Roman" w:eastAsia="Times New Roman" w:hAnsi="Times New Roman" w:cs="Times New Roman"/>
          <w:sz w:val="28"/>
          <w:szCs w:val="28"/>
        </w:rPr>
        <w:t xml:space="preserve">/ </w:t>
      </w:r>
      <w:r w:rsidR="00005685" w:rsidRPr="008D0BDB">
        <w:rPr>
          <w:rFonts w:ascii="Times New Roman" w:eastAsia="Times New Roman" w:hAnsi="Times New Roman" w:cs="Times New Roman"/>
          <w:sz w:val="28"/>
          <w:szCs w:val="28"/>
        </w:rPr>
        <w:t xml:space="preserve"> </w:t>
      </w:r>
      <w:r w:rsidRPr="008D0BDB">
        <w:rPr>
          <w:rFonts w:ascii="Times New Roman" w:eastAsia="Times New Roman" w:hAnsi="Times New Roman" w:cs="Times New Roman"/>
          <w:sz w:val="28"/>
          <w:szCs w:val="28"/>
        </w:rPr>
        <w:t>Nhận</w:t>
      </w:r>
      <w:proofErr w:type="gramEnd"/>
      <w:r w:rsidRPr="008D0BDB">
        <w:rPr>
          <w:rFonts w:ascii="Times New Roman" w:eastAsia="Times New Roman" w:hAnsi="Times New Roman" w:cs="Times New Roman"/>
          <w:sz w:val="28"/>
          <w:szCs w:val="28"/>
        </w:rPr>
        <w:t xml:space="preserve"> thức và liên hệ kết quả thực hiện gắn với xây dựng chương trình hành động cụ thể của đơn vị và bản thân qua học tập nghi</w:t>
      </w:r>
      <w:r w:rsidR="00FC24B3">
        <w:rPr>
          <w:rFonts w:ascii="Times New Roman" w:eastAsia="Times New Roman" w:hAnsi="Times New Roman" w:cs="Times New Roman"/>
          <w:sz w:val="28"/>
          <w:szCs w:val="28"/>
        </w:rPr>
        <w:t>ên cứu chuyên đề về xây dựng pho</w:t>
      </w:r>
      <w:r w:rsidRPr="008D0BDB">
        <w:rPr>
          <w:rFonts w:ascii="Times New Roman" w:eastAsia="Times New Roman" w:hAnsi="Times New Roman" w:cs="Times New Roman"/>
          <w:sz w:val="28"/>
          <w:szCs w:val="28"/>
        </w:rPr>
        <w:t>ng cách,</w:t>
      </w:r>
      <w:r w:rsidR="00F37476" w:rsidRPr="008D0BDB">
        <w:rPr>
          <w:rFonts w:ascii="Times New Roman" w:eastAsia="Times New Roman" w:hAnsi="Times New Roman" w:cs="Times New Roman"/>
          <w:sz w:val="28"/>
          <w:szCs w:val="28"/>
        </w:rPr>
        <w:t xml:space="preserve"> </w:t>
      </w:r>
      <w:r w:rsidRPr="008D0BDB">
        <w:rPr>
          <w:rFonts w:ascii="Times New Roman" w:eastAsia="Times New Roman" w:hAnsi="Times New Roman" w:cs="Times New Roman"/>
          <w:sz w:val="28"/>
          <w:szCs w:val="28"/>
        </w:rPr>
        <w:t>tác phong công tác của người đứng đầu, của cán bộ</w:t>
      </w:r>
      <w:r w:rsidR="00F37476" w:rsidRPr="008D0BDB">
        <w:rPr>
          <w:rFonts w:ascii="Times New Roman" w:eastAsia="Times New Roman" w:hAnsi="Times New Roman" w:cs="Times New Roman"/>
          <w:sz w:val="28"/>
          <w:szCs w:val="28"/>
        </w:rPr>
        <w:t>, đảng viên.</w:t>
      </w:r>
    </w:p>
    <w:p w:rsidR="00F37476" w:rsidRPr="008D0BDB" w:rsidRDefault="00F3747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2/</w:t>
      </w:r>
      <w:r w:rsidR="00005685" w:rsidRPr="008D0BDB">
        <w:rPr>
          <w:rFonts w:ascii="Times New Roman" w:eastAsia="Times New Roman" w:hAnsi="Times New Roman" w:cs="Times New Roman"/>
          <w:sz w:val="28"/>
          <w:szCs w:val="28"/>
        </w:rPr>
        <w:t xml:space="preserve"> </w:t>
      </w:r>
      <w:r w:rsidRPr="008D0BDB">
        <w:rPr>
          <w:rFonts w:ascii="Times New Roman" w:eastAsia="Times New Roman" w:hAnsi="Times New Roman" w:cs="Times New Roman"/>
          <w:sz w:val="28"/>
          <w:szCs w:val="28"/>
        </w:rPr>
        <w:t xml:space="preserve"> Qua nghiên cứu Nghị quyết Trung ương 7 khóa XII, đồng chí nhận thức như thế nào về công tác cán bộ và xây dựng đội ngủ cán bộ trong giai đoạn hiện nay. </w:t>
      </w:r>
      <w:proofErr w:type="gramStart"/>
      <w:r w:rsidRPr="008D0BDB">
        <w:rPr>
          <w:rFonts w:ascii="Times New Roman" w:eastAsia="Times New Roman" w:hAnsi="Times New Roman" w:cs="Times New Roman"/>
          <w:sz w:val="28"/>
          <w:szCs w:val="28"/>
        </w:rPr>
        <w:t>Liên hệ thực tiển.</w:t>
      </w:r>
      <w:proofErr w:type="gramEnd"/>
    </w:p>
    <w:p w:rsidR="00F37476" w:rsidRPr="008D0BDB" w:rsidRDefault="00F3747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II</w:t>
      </w:r>
      <w:proofErr w:type="gramStart"/>
      <w:r w:rsidRPr="008D0BDB">
        <w:rPr>
          <w:rFonts w:ascii="Times New Roman" w:eastAsia="Times New Roman" w:hAnsi="Times New Roman" w:cs="Times New Roman"/>
          <w:sz w:val="28"/>
          <w:szCs w:val="28"/>
        </w:rPr>
        <w:t>/</w:t>
      </w:r>
      <w:r w:rsidR="00005685" w:rsidRPr="008D0BDB">
        <w:rPr>
          <w:rFonts w:ascii="Times New Roman" w:eastAsia="Times New Roman" w:hAnsi="Times New Roman" w:cs="Times New Roman"/>
          <w:sz w:val="28"/>
          <w:szCs w:val="28"/>
        </w:rPr>
        <w:t xml:space="preserve"> </w:t>
      </w:r>
      <w:r w:rsidRPr="008D0BDB">
        <w:rPr>
          <w:rFonts w:ascii="Times New Roman" w:eastAsia="Times New Roman" w:hAnsi="Times New Roman" w:cs="Times New Roman"/>
          <w:sz w:val="28"/>
          <w:szCs w:val="28"/>
        </w:rPr>
        <w:t xml:space="preserve"> Trả</w:t>
      </w:r>
      <w:proofErr w:type="gramEnd"/>
      <w:r w:rsidRPr="008D0BDB">
        <w:rPr>
          <w:rFonts w:ascii="Times New Roman" w:eastAsia="Times New Roman" w:hAnsi="Times New Roman" w:cs="Times New Roman"/>
          <w:sz w:val="28"/>
          <w:szCs w:val="28"/>
        </w:rPr>
        <w:t xml:space="preserve"> Lởi:</w:t>
      </w:r>
    </w:p>
    <w:p w:rsidR="00464E25" w:rsidRPr="008D0BDB" w:rsidRDefault="00464E25" w:rsidP="001F439B">
      <w:pPr>
        <w:shd w:val="clear" w:color="auto" w:fill="FFFFFF"/>
        <w:spacing w:after="0" w:line="360" w:lineRule="auto"/>
        <w:outlineLvl w:val="2"/>
        <w:rPr>
          <w:rFonts w:ascii="Times New Roman" w:eastAsia="Times New Roman" w:hAnsi="Times New Roman" w:cs="Times New Roman"/>
          <w:b/>
          <w:bCs/>
          <w:sz w:val="28"/>
          <w:szCs w:val="28"/>
        </w:rPr>
      </w:pPr>
      <w:r w:rsidRPr="008D0BDB">
        <w:rPr>
          <w:rFonts w:ascii="Times New Roman" w:eastAsia="Times New Roman" w:hAnsi="Times New Roman" w:cs="Times New Roman"/>
          <w:sz w:val="28"/>
          <w:szCs w:val="28"/>
        </w:rPr>
        <w:t xml:space="preserve"> 1/</w:t>
      </w:r>
      <w:r w:rsidR="00005685" w:rsidRPr="008D0BDB">
        <w:rPr>
          <w:rFonts w:ascii="Times New Roman" w:eastAsia="Times New Roman" w:hAnsi="Times New Roman" w:cs="Times New Roman"/>
          <w:sz w:val="28"/>
          <w:szCs w:val="28"/>
        </w:rPr>
        <w:t xml:space="preserve"> </w:t>
      </w:r>
      <w:r w:rsidRPr="008D0BDB">
        <w:rPr>
          <w:rFonts w:ascii="Times New Roman" w:eastAsia="Times New Roman" w:hAnsi="Times New Roman" w:cs="Times New Roman"/>
          <w:sz w:val="28"/>
          <w:szCs w:val="28"/>
        </w:rPr>
        <w:t xml:space="preserve">Nhận thức và liên hệ kết quả thực hiện gắn với xây dựng </w:t>
      </w:r>
      <w:r w:rsidR="00F729C5" w:rsidRPr="008D0BDB">
        <w:rPr>
          <w:rFonts w:ascii="Times New Roman" w:eastAsia="Times New Roman" w:hAnsi="Times New Roman" w:cs="Times New Roman"/>
          <w:sz w:val="28"/>
          <w:szCs w:val="28"/>
        </w:rPr>
        <w:t>hành động cụ thể qua</w:t>
      </w:r>
    </w:p>
    <w:p w:rsidR="00F729C5" w:rsidRPr="008D0BDB" w:rsidRDefault="00F729C5"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v</w:t>
      </w:r>
      <w:r w:rsidR="00464E25" w:rsidRPr="008D0BDB">
        <w:rPr>
          <w:rFonts w:ascii="Times New Roman" w:eastAsia="Times New Roman" w:hAnsi="Times New Roman" w:cs="Times New Roman"/>
          <w:sz w:val="28"/>
          <w:szCs w:val="28"/>
        </w:rPr>
        <w:t>iệc học tập, quán triệt và tổ chức thực hiện Nghị quyết, Chỉ thị của Đảng</w:t>
      </w:r>
      <w:r w:rsidRPr="008D0BDB">
        <w:rPr>
          <w:rFonts w:ascii="Times New Roman" w:eastAsia="Times New Roman" w:hAnsi="Times New Roman" w:cs="Times New Roman"/>
          <w:sz w:val="28"/>
          <w:szCs w:val="28"/>
        </w:rPr>
        <w:t>, lảnh đạo trong đơn vị</w:t>
      </w:r>
      <w:r w:rsidR="00464E25" w:rsidRPr="008D0BDB">
        <w:rPr>
          <w:rFonts w:ascii="Times New Roman" w:eastAsia="Times New Roman" w:hAnsi="Times New Roman" w:cs="Times New Roman"/>
          <w:sz w:val="28"/>
          <w:szCs w:val="28"/>
        </w:rPr>
        <w:t xml:space="preserve"> là khâu đầu tiên và rất quan trọng nhằm tạo ra sự thống nhất trong Đả</w:t>
      </w:r>
      <w:r w:rsidRPr="008D0BDB">
        <w:rPr>
          <w:rFonts w:ascii="Times New Roman" w:eastAsia="Times New Roman" w:hAnsi="Times New Roman" w:cs="Times New Roman"/>
          <w:sz w:val="28"/>
          <w:szCs w:val="28"/>
        </w:rPr>
        <w:t>ng, sự đồng thuận trong tập thể đơn vị</w:t>
      </w:r>
      <w:r w:rsidR="00464E25" w:rsidRPr="008D0BDB">
        <w:rPr>
          <w:rFonts w:ascii="Times New Roman" w:eastAsia="Times New Roman" w:hAnsi="Times New Roman" w:cs="Times New Roman"/>
          <w:sz w:val="28"/>
          <w:szCs w:val="28"/>
        </w:rPr>
        <w:t>, là tiền đề vững chắc bảo đảm cho sự thà</w:t>
      </w:r>
      <w:r w:rsidRPr="008D0BDB">
        <w:rPr>
          <w:rFonts w:ascii="Times New Roman" w:eastAsia="Times New Roman" w:hAnsi="Times New Roman" w:cs="Times New Roman"/>
          <w:sz w:val="28"/>
          <w:szCs w:val="28"/>
        </w:rPr>
        <w:t>nh công trong tổ chức thực hiện.</w:t>
      </w:r>
    </w:p>
    <w:p w:rsidR="00F729C5" w:rsidRPr="008D0BDB" w:rsidRDefault="00F729C5"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 Đối với cán bộ chủ chốt cần đi sâu phân tích những nội dung, những điểm mới  gắn với liên hệ thực tiễn của đơn vị; cần đề cao phương pháp tự nghiên cứu, tăng cường trao đổi, thảo luận và quán triệt những vấn đề có liên quan đến quan điểm, lý luận gắn với thực tiễn.</w:t>
      </w:r>
    </w:p>
    <w:p w:rsidR="00F729C5" w:rsidRPr="008D0BDB" w:rsidRDefault="00F729C5"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w:t>
      </w:r>
      <w:r w:rsidR="00960495" w:rsidRPr="008D0BDB">
        <w:rPr>
          <w:rFonts w:ascii="Times New Roman" w:eastAsia="Times New Roman" w:hAnsi="Times New Roman" w:cs="Times New Roman"/>
          <w:sz w:val="28"/>
          <w:szCs w:val="28"/>
        </w:rPr>
        <w:t xml:space="preserve">- </w:t>
      </w:r>
      <w:r w:rsidRPr="008D0BDB">
        <w:rPr>
          <w:rFonts w:ascii="Times New Roman" w:eastAsia="Times New Roman" w:hAnsi="Times New Roman" w:cs="Times New Roman"/>
          <w:sz w:val="28"/>
          <w:szCs w:val="28"/>
        </w:rPr>
        <w:t xml:space="preserve">Không được xem nhẹ việc xây dựng và tổ chức thực hiện chương trình, kế hoạch hành động. Cần đầu tư công sức, trí tuệ, huy động các nguồn lực để chương trình, kế hoạch hành động thực hiện tại đơn vị thực sự sát hợp, khả thi, cụ thể hóa bằng các chỉ tiêu, nhiệm vụ, giải pháp, nguồn lực, đồng thời có sự phân công trách nhiệm và quy định thời gian thực hiện cụ thể, tránh chung chung; thường xuyên </w:t>
      </w:r>
      <w:r w:rsidRPr="008D0BDB">
        <w:rPr>
          <w:rFonts w:ascii="Times New Roman" w:eastAsia="Times New Roman" w:hAnsi="Times New Roman" w:cs="Times New Roman"/>
          <w:sz w:val="28"/>
          <w:szCs w:val="28"/>
        </w:rPr>
        <w:lastRenderedPageBreak/>
        <w:t>đôn đốc, giám sát, kiểm tra kết quả thực hiện, kịp thời uốn nắn những sai trái, lệch lạc, bổ sung, điều chỉnh cho phù hợp.</w:t>
      </w:r>
      <w:r w:rsidR="00574090" w:rsidRPr="008D0BDB">
        <w:rPr>
          <w:rFonts w:ascii="Times New Roman" w:eastAsia="Times New Roman" w:hAnsi="Times New Roman" w:cs="Times New Roman"/>
          <w:sz w:val="28"/>
          <w:szCs w:val="28"/>
        </w:rPr>
        <w:t xml:space="preserve"> </w:t>
      </w:r>
      <w:proofErr w:type="gramStart"/>
      <w:r w:rsidR="00574090" w:rsidRPr="008D0BDB">
        <w:rPr>
          <w:rFonts w:ascii="Times New Roman" w:eastAsia="Times New Roman" w:hAnsi="Times New Roman" w:cs="Times New Roman"/>
          <w:sz w:val="28"/>
          <w:szCs w:val="28"/>
        </w:rPr>
        <w:t>B</w:t>
      </w:r>
      <w:r w:rsidRPr="008D0BDB">
        <w:rPr>
          <w:rFonts w:ascii="Times New Roman" w:eastAsia="Times New Roman" w:hAnsi="Times New Roman" w:cs="Times New Roman"/>
          <w:sz w:val="28"/>
          <w:szCs w:val="28"/>
        </w:rPr>
        <w:t>ảo đảm nâng cao chất lượng thông tin, tạo sự đồng bộ, thống nhất từ trên xuống dưới.</w:t>
      </w:r>
      <w:proofErr w:type="gramEnd"/>
    </w:p>
    <w:p w:rsidR="00030108" w:rsidRDefault="00030108" w:rsidP="001F439B">
      <w:pPr>
        <w:shd w:val="clear" w:color="auto" w:fill="FFFFFF"/>
        <w:spacing w:after="0" w:line="360" w:lineRule="auto"/>
        <w:rPr>
          <w:rFonts w:ascii="Times New Roman" w:hAnsi="Times New Roman" w:cs="Times New Roman"/>
          <w:sz w:val="28"/>
          <w:szCs w:val="28"/>
          <w:shd w:val="clear" w:color="auto" w:fill="FFFFFF"/>
        </w:rPr>
      </w:pPr>
      <w:r w:rsidRPr="008D0BDB">
        <w:rPr>
          <w:rFonts w:ascii="Times New Roman" w:hAnsi="Times New Roman" w:cs="Times New Roman"/>
          <w:sz w:val="28"/>
          <w:szCs w:val="28"/>
          <w:shd w:val="clear" w:color="auto" w:fill="FFFFFF"/>
        </w:rPr>
        <w:t xml:space="preserve">- Để xây dựng đội ngũ cán bộ các cấp, nhất là cấp chiến lược đủ phẩm chất, năng lực và uy tín, ngang tầm nhiệm vụ, Nghị quyết đề ra các nhóm nhiệm vụ, giải pháp chủ yếu. Đó là nâng cao nhận thức, tăng cường giáo dục chính trị, tư tưởng, đạo đức, lối sống cho cán bộ, đảng viên; tiếp tục đổi mới, nâng cao chất lượng, hiệu quả công tác cán bộ; xây dựng đội ngũ cán bộ các cấp có phẩm chất, năng lực, uy tín, đáp ứng yêu cầu trong thời kỳ mới; tập trung xây dựng đội ngũ cán bộ cấp chiến lược ngang tầm nhiệm vụ; kiểm soát chặt chẽ quyền lực trong công tác cán bộ; chống chạy chức, chạy quyền; phát huy vai trò của nhân dân tham gia xây dựng đội ngũ cán bộ; nâng cao chất lượng công tác tham mưu, coi trọng tổng kết thực tiễn, nghiên cứu lý luận về công tác tổ chức, cán bộ; một số nội dung cơ bản về công tác nhân sự đại hội đảng bộ các cấp và Đại hội Đảng toàn quốc. </w:t>
      </w:r>
      <w:proofErr w:type="gramStart"/>
      <w:r w:rsidRPr="008D0BDB">
        <w:rPr>
          <w:rFonts w:ascii="Times New Roman" w:hAnsi="Times New Roman" w:cs="Times New Roman"/>
          <w:sz w:val="28"/>
          <w:szCs w:val="28"/>
          <w:shd w:val="clear" w:color="auto" w:fill="FFFFFF"/>
        </w:rPr>
        <w:t>Đồng thời nhằm thực hiện tốt các nhóm nhiệm vụ giải pháp nêu trên, Nghị quyết đã xác định hai trọng tâm và năm đột phá.</w:t>
      </w:r>
      <w:proofErr w:type="gramEnd"/>
    </w:p>
    <w:p w:rsidR="00857F7B" w:rsidRPr="008D0BDB" w:rsidRDefault="00857F7B" w:rsidP="001F439B">
      <w:pPr>
        <w:shd w:val="clear" w:color="auto" w:fill="FFFFFF"/>
        <w:spacing w:after="0" w:line="360" w:lineRule="auto"/>
        <w:rPr>
          <w:rFonts w:ascii="Times New Roman" w:eastAsia="Times New Roman" w:hAnsi="Times New Roman" w:cs="Times New Roman"/>
          <w:sz w:val="28"/>
          <w:szCs w:val="28"/>
        </w:rPr>
      </w:pPr>
      <w:proofErr w:type="gramStart"/>
      <w:r>
        <w:rPr>
          <w:rFonts w:ascii="Times New Roman" w:hAnsi="Times New Roman" w:cs="Times New Roman"/>
          <w:sz w:val="28"/>
          <w:szCs w:val="28"/>
          <w:shd w:val="clear" w:color="auto" w:fill="FFFFFF"/>
        </w:rPr>
        <w:t>Xây dựng quy định về thẩm quyền, trách nhiệm của người đứng đầu trong công tác cán bộ và quản lý cán bộ; xử lý nghiêm những người có sai phạm, kể cả khi chuyển công tác hay nghỉ hưu.</w:t>
      </w:r>
      <w:proofErr w:type="gramEnd"/>
      <w:r>
        <w:rPr>
          <w:rFonts w:ascii="Times New Roman" w:hAnsi="Times New Roman" w:cs="Times New Roman"/>
          <w:sz w:val="28"/>
          <w:szCs w:val="28"/>
          <w:shd w:val="clear" w:color="auto" w:fill="FFFFFF"/>
        </w:rPr>
        <w:t xml:space="preserve"> Nhằm nâng cao chất lượng đội ngũ cán bộ quản lý </w:t>
      </w:r>
      <w:r w:rsidR="00973486">
        <w:rPr>
          <w:rFonts w:ascii="Times New Roman" w:hAnsi="Times New Roman" w:cs="Times New Roman"/>
          <w:sz w:val="28"/>
          <w:szCs w:val="28"/>
          <w:shd w:val="clear" w:color="auto" w:fill="FFFFFF"/>
        </w:rPr>
        <w:t>thì phải tăng cường kỹ luật kỹ cương,cũng cố, nâng cao ý thức trách nhiệm, có chính sách ưu đãi để xây dựng.</w:t>
      </w:r>
    </w:p>
    <w:p w:rsidR="00960495" w:rsidRPr="008D0BDB" w:rsidRDefault="00574090"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w:t>
      </w:r>
    </w:p>
    <w:p w:rsidR="00203BC0" w:rsidRPr="008D0BDB" w:rsidRDefault="00574090"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2/</w:t>
      </w:r>
      <w:r w:rsidR="00203BC0" w:rsidRPr="008D0BDB">
        <w:rPr>
          <w:rFonts w:ascii="Times New Roman" w:eastAsia="Times New Roman" w:hAnsi="Times New Roman" w:cs="Times New Roman"/>
          <w:sz w:val="28"/>
          <w:szCs w:val="28"/>
        </w:rPr>
        <w:t xml:space="preserve"> Qua nghiên cứu Nghị quyết Trung ương 7 khóa XII, bản thân nhận thức về công tác cán bộ và xây dựng đội ngủ cán bộ trong giai đoạn hiện nay. </w:t>
      </w:r>
      <w:proofErr w:type="gramStart"/>
      <w:r w:rsidR="00203BC0" w:rsidRPr="008D0BDB">
        <w:rPr>
          <w:rFonts w:ascii="Times New Roman" w:eastAsia="Times New Roman" w:hAnsi="Times New Roman" w:cs="Times New Roman"/>
          <w:sz w:val="28"/>
          <w:szCs w:val="28"/>
        </w:rPr>
        <w:t>Liên hệ thực tiển.</w:t>
      </w:r>
      <w:proofErr w:type="gramEnd"/>
    </w:p>
    <w:p w:rsidR="00030108" w:rsidRPr="008D0BDB" w:rsidRDefault="00030108" w:rsidP="001F439B">
      <w:pPr>
        <w:pStyle w:val="NormalWeb"/>
        <w:shd w:val="clear" w:color="auto" w:fill="FFFFFF"/>
        <w:spacing w:before="0" w:beforeAutospacing="0" w:after="0" w:afterAutospacing="0" w:line="360" w:lineRule="auto"/>
        <w:rPr>
          <w:sz w:val="28"/>
          <w:szCs w:val="28"/>
        </w:rPr>
      </w:pPr>
      <w:r w:rsidRPr="008D0BDB">
        <w:rPr>
          <w:sz w:val="28"/>
          <w:szCs w:val="28"/>
        </w:rPr>
        <w:t>-</w:t>
      </w:r>
      <w:r w:rsidR="005600EA" w:rsidRPr="008D0BDB">
        <w:rPr>
          <w:sz w:val="28"/>
          <w:szCs w:val="28"/>
        </w:rPr>
        <w:t xml:space="preserve"> Nghị quyết</w:t>
      </w:r>
      <w:r w:rsidR="00203BC0" w:rsidRPr="008D0BDB">
        <w:rPr>
          <w:sz w:val="28"/>
          <w:szCs w:val="28"/>
        </w:rPr>
        <w:t xml:space="preserve"> Trung ương 7</w:t>
      </w:r>
      <w:r w:rsidR="005600EA" w:rsidRPr="008D0BDB">
        <w:rPr>
          <w:sz w:val="28"/>
          <w:szCs w:val="28"/>
        </w:rPr>
        <w:t xml:space="preserve"> tập trung xây dựng đội ngũ cán bộ các cấp, nhất là cấp chiến lược đủ năng lực, phẩm chất và uy tín, ngang tầm nhiệm.</w:t>
      </w:r>
    </w:p>
    <w:p w:rsidR="00DA72D5" w:rsidRPr="008D0BDB" w:rsidRDefault="00DA72D5" w:rsidP="001F439B">
      <w:pPr>
        <w:pStyle w:val="NormalWeb"/>
        <w:shd w:val="clear" w:color="auto" w:fill="FFFFFF"/>
        <w:spacing w:before="0" w:beforeAutospacing="0" w:after="0" w:afterAutospacing="0" w:line="360" w:lineRule="auto"/>
        <w:rPr>
          <w:sz w:val="28"/>
          <w:szCs w:val="28"/>
        </w:rPr>
      </w:pPr>
      <w:r w:rsidRPr="008D0BDB">
        <w:rPr>
          <w:sz w:val="28"/>
          <w:szCs w:val="28"/>
        </w:rPr>
        <w:lastRenderedPageBreak/>
        <w:t xml:space="preserve"> - Nâng cao nhận thức của cán bộ viên chức trong đơn vị trong việc học tập, tiếp </w:t>
      </w:r>
      <w:proofErr w:type="gramStart"/>
      <w:r w:rsidRPr="008D0BDB">
        <w:rPr>
          <w:sz w:val="28"/>
          <w:szCs w:val="28"/>
        </w:rPr>
        <w:t>thu</w:t>
      </w:r>
      <w:proofErr w:type="gramEnd"/>
      <w:r w:rsidRPr="008D0BDB">
        <w:rPr>
          <w:sz w:val="28"/>
          <w:szCs w:val="28"/>
        </w:rPr>
        <w:t xml:space="preserve"> nghị quyết để vận dụng vào công việc của đơn vị.</w:t>
      </w:r>
    </w:p>
    <w:p w:rsidR="00DA72D5" w:rsidRPr="008D0BDB" w:rsidRDefault="00DA72D5"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Triển khai thực hiện có hiệu quả các nội dung của nghị quyết bằng các kế hoạch, bước đi cụ thể</w:t>
      </w:r>
    </w:p>
    <w:p w:rsidR="00DA72D5" w:rsidRPr="008D0BDB" w:rsidRDefault="00DA72D5"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Tổng kết, rút kinh nghiệm hàng tháng, hàng quý, hàng năm trong việc triển khai thực hiện nghị quyết.</w:t>
      </w:r>
    </w:p>
    <w:p w:rsidR="00DA72D5" w:rsidRPr="008D0BDB" w:rsidRDefault="008F059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w:t>
      </w:r>
      <w:r w:rsidR="00DA72D5" w:rsidRPr="008D0BDB">
        <w:rPr>
          <w:rFonts w:ascii="Times New Roman" w:eastAsia="Times New Roman" w:hAnsi="Times New Roman" w:cs="Times New Roman"/>
          <w:sz w:val="28"/>
          <w:szCs w:val="28"/>
        </w:rPr>
        <w:t>Kiên quyết đấu tranh với những quan điểm sai trái, luận điệu xuyên tạc; mở rộng các hình thức tuyên truyền, nhân rộng những điển hình tiên tiến, những cách làm sáng tạo, hiệu quả.</w:t>
      </w:r>
    </w:p>
    <w:p w:rsidR="00DA72D5" w:rsidRPr="008D0BDB" w:rsidRDefault="008F059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w:t>
      </w:r>
      <w:r w:rsidR="00DA72D5" w:rsidRPr="008D0BDB">
        <w:rPr>
          <w:rFonts w:ascii="Times New Roman" w:eastAsia="Times New Roman" w:hAnsi="Times New Roman" w:cs="Times New Roman"/>
          <w:sz w:val="28"/>
          <w:szCs w:val="28"/>
        </w:rPr>
        <w:t>Tăng cường công tác học tập chính trị, tư tưở</w:t>
      </w:r>
      <w:r w:rsidR="00005685" w:rsidRPr="008D0BDB">
        <w:rPr>
          <w:rFonts w:ascii="Times New Roman" w:eastAsia="Times New Roman" w:hAnsi="Times New Roman" w:cs="Times New Roman"/>
          <w:sz w:val="28"/>
          <w:szCs w:val="28"/>
        </w:rPr>
        <w:t>ng, nâng cao đạo đức cách mạng</w:t>
      </w:r>
      <w:r w:rsidR="00DA72D5" w:rsidRPr="008D0BDB">
        <w:rPr>
          <w:rFonts w:ascii="Times New Roman" w:eastAsia="Times New Roman" w:hAnsi="Times New Roman" w:cs="Times New Roman"/>
          <w:sz w:val="28"/>
          <w:szCs w:val="28"/>
        </w:rPr>
        <w:t>, truyền thống lịch sử, văn hoá của dân tộc; kết hợp chặt chẽ, hiệu quả giữa đào tạo với rèn luyện trong thực tiễn và đẩy mạnh học tập, làm theo tư tưởng, đạo đức, phong cách Hồ Chí Minh.</w:t>
      </w:r>
    </w:p>
    <w:p w:rsidR="00DA72D5" w:rsidRDefault="008F059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w:t>
      </w:r>
      <w:r w:rsidR="00DA72D5" w:rsidRPr="008D0BDB">
        <w:rPr>
          <w:rFonts w:ascii="Times New Roman" w:eastAsia="Times New Roman" w:hAnsi="Times New Roman" w:cs="Times New Roman"/>
          <w:sz w:val="28"/>
          <w:szCs w:val="28"/>
        </w:rPr>
        <w:t>Thực hiện nghiêm túc chế độ học tập, bồi dưỡng lý luận chính trị và cập nhật kiến thức mới.</w:t>
      </w:r>
    </w:p>
    <w:p w:rsidR="00D831A8" w:rsidRDefault="00D831A8" w:rsidP="00D831A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Tác phong làm việc </w:t>
      </w:r>
      <w:proofErr w:type="gramStart"/>
      <w:r>
        <w:rPr>
          <w:rFonts w:ascii="Times New Roman" w:eastAsia="Times New Roman" w:hAnsi="Times New Roman" w:cs="Times New Roman"/>
          <w:sz w:val="28"/>
          <w:szCs w:val="28"/>
        </w:rPr>
        <w:t>theo</w:t>
      </w:r>
      <w:proofErr w:type="gramEnd"/>
      <w:r>
        <w:rPr>
          <w:rFonts w:ascii="Times New Roman" w:eastAsia="Times New Roman" w:hAnsi="Times New Roman" w:cs="Times New Roman"/>
          <w:sz w:val="28"/>
          <w:szCs w:val="28"/>
        </w:rPr>
        <w:t xml:space="preserve"> phong cách Hồ Chí Minh:</w:t>
      </w:r>
    </w:p>
    <w:p w:rsidR="00D831A8" w:rsidRDefault="00D831A8" w:rsidP="00D831A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Hồ Chí Minh đã hình thành cho mình một phong cách tư duy khoa học, cách mạng và hiện đại, không tiếp thu một cách thụ động, không dừng lại ở sự vật, hiện tượng bề ngoài, tổng hợp so sánh, chắt lọc, lựa chọn để rút ra luận điểm mới, vừa kế thừa, vừa phát triển sang tạo để tiếp tục vượt lên phía trước.</w:t>
      </w:r>
    </w:p>
    <w:p w:rsidR="00D831A8" w:rsidRDefault="00D831A8" w:rsidP="00D831A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Tư duy độc lập tự chủ </w:t>
      </w:r>
      <w:proofErr w:type="gramStart"/>
      <w:r>
        <w:rPr>
          <w:rFonts w:ascii="Times New Roman" w:eastAsia="Times New Roman" w:hAnsi="Times New Roman" w:cs="Times New Roman"/>
          <w:sz w:val="28"/>
          <w:szCs w:val="28"/>
        </w:rPr>
        <w:t xml:space="preserve">sang </w:t>
      </w:r>
      <w:r>
        <w:rPr>
          <w:rFonts w:ascii="Times New Roman" w:eastAsia="Times New Roman" w:hAnsi="Times New Roman" w:cs="Times New Roman"/>
          <w:sz w:val="28"/>
          <w:szCs w:val="28"/>
        </w:rPr>
        <w:t xml:space="preserve"> tạo</w:t>
      </w:r>
      <w:proofErr w:type="gramEnd"/>
      <w:r>
        <w:rPr>
          <w:rFonts w:ascii="Times New Roman" w:eastAsia="Times New Roman" w:hAnsi="Times New Roman" w:cs="Times New Roman"/>
          <w:sz w:val="28"/>
          <w:szCs w:val="28"/>
        </w:rPr>
        <w:t xml:space="preserve"> tự mình</w:t>
      </w:r>
      <w:r>
        <w:rPr>
          <w:rFonts w:ascii="Times New Roman" w:eastAsia="Times New Roman" w:hAnsi="Times New Roman" w:cs="Times New Roman"/>
          <w:sz w:val="28"/>
          <w:szCs w:val="28"/>
        </w:rPr>
        <w:t xml:space="preserve"> tìm</w:t>
      </w:r>
      <w:r>
        <w:rPr>
          <w:rFonts w:ascii="Times New Roman" w:eastAsia="Times New Roman" w:hAnsi="Times New Roman" w:cs="Times New Roman"/>
          <w:sz w:val="28"/>
          <w:szCs w:val="28"/>
        </w:rPr>
        <w:t xml:space="preserve"> tòi, suy nghĩ, truy tìm bản chất của sự vật để tìm ra chân lý.</w:t>
      </w:r>
    </w:p>
    <w:p w:rsidR="00D831A8" w:rsidRDefault="00D831A8" w:rsidP="00D831A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Tư duy hài hòa,</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uyển chuyển, gắn liền với thực tiễn luôn biết xuất phát từ cái chung, cái nhân loại, từ những chân lý phổ biến, những </w:t>
      </w:r>
      <w:proofErr w:type="gramStart"/>
      <w:r>
        <w:rPr>
          <w:rFonts w:ascii="Times New Roman" w:eastAsia="Times New Roman" w:hAnsi="Times New Roman" w:cs="Times New Roman"/>
          <w:sz w:val="28"/>
          <w:szCs w:val="28"/>
        </w:rPr>
        <w:t>“ lẽ</w:t>
      </w:r>
      <w:proofErr w:type="gramEnd"/>
      <w:r>
        <w:rPr>
          <w:rFonts w:ascii="Times New Roman" w:eastAsia="Times New Roman" w:hAnsi="Times New Roman" w:cs="Times New Roman"/>
          <w:sz w:val="28"/>
          <w:szCs w:val="28"/>
        </w:rPr>
        <w:t xml:space="preserve"> phải không ai chối cãi được” để nhận thức và lý giải những vấn đề của thực tiễn.</w:t>
      </w:r>
    </w:p>
    <w:p w:rsidR="00D831A8" w:rsidRDefault="00D831A8" w:rsidP="00D831A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Phong cách làm việc khoa học, làm việc gì cũng cân nhắc kỹ, điều ta, nghiên cứu, </w:t>
      </w:r>
      <w:proofErr w:type="gramStart"/>
      <w:r>
        <w:rPr>
          <w:rFonts w:ascii="Times New Roman" w:eastAsia="Times New Roman" w:hAnsi="Times New Roman" w:cs="Times New Roman"/>
          <w:sz w:val="28"/>
          <w:szCs w:val="28"/>
        </w:rPr>
        <w:t>thu</w:t>
      </w:r>
      <w:proofErr w:type="gramEnd"/>
      <w:r>
        <w:rPr>
          <w:rFonts w:ascii="Times New Roman" w:eastAsia="Times New Roman" w:hAnsi="Times New Roman" w:cs="Times New Roman"/>
          <w:sz w:val="28"/>
          <w:szCs w:val="28"/>
        </w:rPr>
        <w:t xml:space="preserve"> thập thông tin, số liệu, để nắm chắc thực chất tình hình, ra quyết định chính xác.</w:t>
      </w:r>
    </w:p>
    <w:p w:rsidR="00D831A8" w:rsidRDefault="00D831A8" w:rsidP="00D831A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Phong cách làm việc có kế hoạch.</w:t>
      </w:r>
    </w:p>
    <w:p w:rsidR="00D831A8" w:rsidRDefault="00D831A8" w:rsidP="00D831A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Phong cách làm việc đúng giờ.</w:t>
      </w:r>
    </w:p>
    <w:p w:rsidR="00D831A8" w:rsidRDefault="00D831A8" w:rsidP="00D831A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Phong cách đổi </w:t>
      </w:r>
      <w:proofErr w:type="gramStart"/>
      <w:r>
        <w:rPr>
          <w:rFonts w:ascii="Times New Roman" w:eastAsia="Times New Roman" w:hAnsi="Times New Roman" w:cs="Times New Roman"/>
          <w:sz w:val="28"/>
          <w:szCs w:val="28"/>
        </w:rPr>
        <w:t>mới,</w:t>
      </w:r>
      <w:proofErr w:type="gramEnd"/>
      <w:r>
        <w:rPr>
          <w:rFonts w:ascii="Times New Roman" w:eastAsia="Times New Roman" w:hAnsi="Times New Roman" w:cs="Times New Roman"/>
          <w:sz w:val="28"/>
          <w:szCs w:val="28"/>
        </w:rPr>
        <w:t xml:space="preserve"> sáng tạo, không chấp nhận lối cũ, đường mòn.</w:t>
      </w: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Có tinh thần mạnh dạn, dám nghỉ, dám làm.</w:t>
      </w:r>
      <w:proofErr w:type="gramEnd"/>
    </w:p>
    <w:p w:rsidR="00447703" w:rsidRDefault="00447703" w:rsidP="001F439B">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Bản thân nhận thức về công tác cán bộ và xậy dựng cán bộ hiện nay</w:t>
      </w:r>
      <w:r w:rsidR="00D831A8">
        <w:rPr>
          <w:rFonts w:ascii="Times New Roman" w:eastAsia="Times New Roman" w:hAnsi="Times New Roman" w:cs="Times New Roman"/>
          <w:sz w:val="28"/>
          <w:szCs w:val="28"/>
        </w:rPr>
        <w:t>.</w:t>
      </w:r>
      <w:bookmarkStart w:id="0" w:name="_GoBack"/>
      <w:bookmarkEnd w:id="0"/>
      <w:r>
        <w:rPr>
          <w:rFonts w:ascii="Times New Roman" w:eastAsia="Times New Roman" w:hAnsi="Times New Roman" w:cs="Times New Roman"/>
          <w:sz w:val="28"/>
          <w:szCs w:val="28"/>
        </w:rPr>
        <w:t xml:space="preserve"> </w:t>
      </w:r>
    </w:p>
    <w:p w:rsidR="000928FB" w:rsidRDefault="000928FB" w:rsidP="001F439B">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Cơ cấu sắp xếp đội ngũ cán </w:t>
      </w:r>
      <w:r w:rsidR="001F557F">
        <w:rPr>
          <w:rFonts w:ascii="Times New Roman" w:eastAsia="Times New Roman" w:hAnsi="Times New Roman" w:cs="Times New Roman"/>
          <w:sz w:val="28"/>
          <w:szCs w:val="28"/>
        </w:rPr>
        <w:t>bộ</w:t>
      </w:r>
      <w:r w:rsidR="00990331">
        <w:rPr>
          <w:rFonts w:ascii="Times New Roman" w:eastAsia="Times New Roman" w:hAnsi="Times New Roman" w:cs="Times New Roman"/>
          <w:sz w:val="28"/>
          <w:szCs w:val="28"/>
        </w:rPr>
        <w:t xml:space="preserve"> phải</w:t>
      </w:r>
      <w:r w:rsidR="001F557F">
        <w:rPr>
          <w:rFonts w:ascii="Times New Roman" w:eastAsia="Times New Roman" w:hAnsi="Times New Roman" w:cs="Times New Roman"/>
          <w:sz w:val="28"/>
          <w:szCs w:val="28"/>
        </w:rPr>
        <w:t xml:space="preserve"> có năng lực đảm bảo đúng người đúng việc, có văn hóa ứng xử giao tiếp </w:t>
      </w:r>
      <w:proofErr w:type="gramStart"/>
      <w:r w:rsidR="001F557F">
        <w:rPr>
          <w:rFonts w:ascii="Times New Roman" w:eastAsia="Times New Roman" w:hAnsi="Times New Roman" w:cs="Times New Roman"/>
          <w:sz w:val="28"/>
          <w:szCs w:val="28"/>
        </w:rPr>
        <w:t>tốt  trong</w:t>
      </w:r>
      <w:proofErr w:type="gramEnd"/>
      <w:r w:rsidR="001F557F">
        <w:rPr>
          <w:rFonts w:ascii="Times New Roman" w:eastAsia="Times New Roman" w:hAnsi="Times New Roman" w:cs="Times New Roman"/>
          <w:sz w:val="28"/>
          <w:szCs w:val="28"/>
        </w:rPr>
        <w:t xml:space="preserve"> cơ quan nói đi đôi với làm. </w:t>
      </w:r>
      <w:proofErr w:type="gramStart"/>
      <w:r w:rsidR="001F557F">
        <w:rPr>
          <w:rFonts w:ascii="Times New Roman" w:eastAsia="Times New Roman" w:hAnsi="Times New Roman" w:cs="Times New Roman"/>
          <w:sz w:val="28"/>
          <w:szCs w:val="28"/>
        </w:rPr>
        <w:t>nâng</w:t>
      </w:r>
      <w:proofErr w:type="gramEnd"/>
      <w:r w:rsidR="001F557F">
        <w:rPr>
          <w:rFonts w:ascii="Times New Roman" w:eastAsia="Times New Roman" w:hAnsi="Times New Roman" w:cs="Times New Roman"/>
          <w:sz w:val="28"/>
          <w:szCs w:val="28"/>
        </w:rPr>
        <w:t xml:space="preserve"> cao chất lượng công việc.</w:t>
      </w:r>
    </w:p>
    <w:p w:rsidR="00E60E07" w:rsidRDefault="002B0E30" w:rsidP="00E60E07">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Có tình thần tr</w:t>
      </w:r>
      <w:r w:rsidR="00432879">
        <w:rPr>
          <w:rFonts w:ascii="Times New Roman" w:eastAsia="Times New Roman" w:hAnsi="Times New Roman" w:cs="Times New Roman"/>
          <w:sz w:val="28"/>
          <w:szCs w:val="28"/>
        </w:rPr>
        <w:t xml:space="preserve">ách nhiệm trong công việc </w:t>
      </w:r>
      <w:r w:rsidR="0012737D">
        <w:rPr>
          <w:rFonts w:ascii="Times New Roman" w:eastAsia="Times New Roman" w:hAnsi="Times New Roman" w:cs="Times New Roman"/>
          <w:sz w:val="28"/>
          <w:szCs w:val="28"/>
        </w:rPr>
        <w:t xml:space="preserve">giúp </w:t>
      </w:r>
      <w:r w:rsidR="00B7754E">
        <w:rPr>
          <w:rFonts w:ascii="Times New Roman" w:eastAsia="Times New Roman" w:hAnsi="Times New Roman" w:cs="Times New Roman"/>
          <w:sz w:val="28"/>
          <w:szCs w:val="28"/>
        </w:rPr>
        <w:t>đỡ đồng nghiệp trong công tác chuyên môn,</w:t>
      </w:r>
      <w:r w:rsidR="005C7A50">
        <w:rPr>
          <w:rFonts w:ascii="Times New Roman" w:eastAsia="Times New Roman" w:hAnsi="Times New Roman" w:cs="Times New Roman"/>
          <w:sz w:val="28"/>
          <w:szCs w:val="28"/>
        </w:rPr>
        <w:t xml:space="preserve"> </w:t>
      </w:r>
      <w:r w:rsidR="00B7754E">
        <w:rPr>
          <w:rFonts w:ascii="Times New Roman" w:eastAsia="Times New Roman" w:hAnsi="Times New Roman" w:cs="Times New Roman"/>
          <w:sz w:val="28"/>
          <w:szCs w:val="28"/>
        </w:rPr>
        <w:t xml:space="preserve">không ngừng học </w:t>
      </w:r>
      <w:r w:rsidR="00E60E07">
        <w:rPr>
          <w:rFonts w:ascii="Times New Roman" w:eastAsia="Times New Roman" w:hAnsi="Times New Roman" w:cs="Times New Roman"/>
          <w:sz w:val="28"/>
          <w:szCs w:val="28"/>
        </w:rPr>
        <w:t>hỏi.</w:t>
      </w:r>
    </w:p>
    <w:p w:rsidR="002767BC" w:rsidRDefault="00D831A8" w:rsidP="00E60E07">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2767BC" w:rsidRPr="008D0BDB" w:rsidRDefault="002767BC" w:rsidP="00E60E07">
      <w:pPr>
        <w:shd w:val="clear" w:color="auto" w:fill="FFFFFF"/>
        <w:spacing w:after="0" w:line="360" w:lineRule="auto"/>
        <w:rPr>
          <w:rFonts w:ascii="Times New Roman" w:eastAsia="Times New Roman" w:hAnsi="Times New Roman" w:cs="Times New Roman"/>
          <w:sz w:val="28"/>
          <w:szCs w:val="28"/>
        </w:rPr>
      </w:pPr>
    </w:p>
    <w:p w:rsidR="005600EA" w:rsidRDefault="00310268" w:rsidP="00310268">
      <w:pPr>
        <w:shd w:val="clear" w:color="auto" w:fill="FFFFFF"/>
        <w:spacing w:after="0"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TP.HCM, ngày 26 tháng 7 năm 2018</w:t>
      </w:r>
    </w:p>
    <w:p w:rsidR="00310268" w:rsidRDefault="00310268" w:rsidP="00310268">
      <w:pPr>
        <w:shd w:val="clear" w:color="auto" w:fill="FFFFFF"/>
        <w:spacing w:after="0" w:line="240" w:lineRule="auto"/>
        <w:ind w:left="4320" w:firstLine="7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Người viết bài</w:t>
      </w:r>
    </w:p>
    <w:p w:rsidR="00310268" w:rsidRDefault="00310268" w:rsidP="00310268">
      <w:pPr>
        <w:shd w:val="clear" w:color="auto" w:fill="FFFFFF"/>
        <w:spacing w:after="0" w:line="240" w:lineRule="auto"/>
        <w:ind w:left="4320" w:firstLine="720"/>
        <w:jc w:val="center"/>
        <w:rPr>
          <w:rFonts w:ascii="Times New Roman" w:eastAsia="Times New Roman" w:hAnsi="Times New Roman" w:cs="Times New Roman"/>
          <w:sz w:val="28"/>
          <w:szCs w:val="28"/>
        </w:rPr>
      </w:pPr>
    </w:p>
    <w:p w:rsidR="005021A2" w:rsidRDefault="005021A2" w:rsidP="00310268">
      <w:pPr>
        <w:shd w:val="clear" w:color="auto" w:fill="FFFFFF"/>
        <w:spacing w:after="0" w:line="240" w:lineRule="auto"/>
        <w:ind w:left="4320" w:firstLine="720"/>
        <w:jc w:val="center"/>
        <w:rPr>
          <w:rFonts w:ascii="Times New Roman" w:eastAsia="Times New Roman" w:hAnsi="Times New Roman" w:cs="Times New Roman"/>
          <w:sz w:val="28"/>
          <w:szCs w:val="28"/>
        </w:rPr>
      </w:pPr>
    </w:p>
    <w:p w:rsidR="005021A2" w:rsidRDefault="005021A2" w:rsidP="005021A2">
      <w:pPr>
        <w:ind w:left="4320" w:firstLine="720"/>
        <w:jc w:val="center"/>
        <w:rPr>
          <w:rFonts w:ascii="Times New Roman" w:eastAsia="Times New Roman" w:hAnsi="Times New Roman" w:cs="Times New Roman"/>
          <w:b/>
          <w:bCs/>
          <w:sz w:val="30"/>
          <w:szCs w:val="28"/>
          <w:bdr w:val="none" w:sz="0" w:space="0" w:color="auto" w:frame="1"/>
        </w:rPr>
      </w:pPr>
    </w:p>
    <w:p w:rsidR="005021A2" w:rsidRPr="008D0BDB" w:rsidRDefault="005021A2" w:rsidP="005021A2">
      <w:pPr>
        <w:ind w:left="4320" w:firstLine="720"/>
        <w:jc w:val="center"/>
        <w:rPr>
          <w:rFonts w:ascii="Times New Roman" w:hAnsi="Times New Roman" w:cs="Times New Roman"/>
          <w:sz w:val="28"/>
          <w:szCs w:val="28"/>
        </w:rPr>
      </w:pPr>
      <w:r w:rsidRPr="001F439B">
        <w:rPr>
          <w:rFonts w:ascii="Times New Roman" w:eastAsia="Times New Roman" w:hAnsi="Times New Roman" w:cs="Times New Roman"/>
          <w:b/>
          <w:bCs/>
          <w:sz w:val="30"/>
          <w:szCs w:val="28"/>
          <w:bdr w:val="none" w:sz="0" w:space="0" w:color="auto" w:frame="1"/>
        </w:rPr>
        <w:t>Lê Thị Huyền</w:t>
      </w:r>
    </w:p>
    <w:sectPr w:rsidR="005021A2" w:rsidRPr="008D0B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36BB2"/>
    <w:multiLevelType w:val="multilevel"/>
    <w:tmpl w:val="B8CC0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313CB5"/>
    <w:multiLevelType w:val="multilevel"/>
    <w:tmpl w:val="684817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16E14B7"/>
    <w:multiLevelType w:val="multilevel"/>
    <w:tmpl w:val="D08E6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24D66C9"/>
    <w:multiLevelType w:val="multilevel"/>
    <w:tmpl w:val="098EF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3E1052E"/>
    <w:multiLevelType w:val="hybridMultilevel"/>
    <w:tmpl w:val="E604E864"/>
    <w:lvl w:ilvl="0" w:tplc="AACCF37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89490A"/>
    <w:multiLevelType w:val="multilevel"/>
    <w:tmpl w:val="95F69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7A970D2"/>
    <w:multiLevelType w:val="multilevel"/>
    <w:tmpl w:val="F79CB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2733B57"/>
    <w:multiLevelType w:val="multilevel"/>
    <w:tmpl w:val="865E4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3681514"/>
    <w:multiLevelType w:val="multilevel"/>
    <w:tmpl w:val="AE069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8EF1847"/>
    <w:multiLevelType w:val="multilevel"/>
    <w:tmpl w:val="17B87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8EA2CBD"/>
    <w:multiLevelType w:val="multilevel"/>
    <w:tmpl w:val="37E80B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0FE08A4"/>
    <w:multiLevelType w:val="multilevel"/>
    <w:tmpl w:val="70A6E8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8581999"/>
    <w:multiLevelType w:val="hybridMultilevel"/>
    <w:tmpl w:val="0B426288"/>
    <w:lvl w:ilvl="0" w:tplc="9BAEE1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B483E4A"/>
    <w:multiLevelType w:val="multilevel"/>
    <w:tmpl w:val="AD76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lvlOverride w:ilvl="0">
      <w:lvl w:ilvl="0">
        <w:numFmt w:val="decimal"/>
        <w:lvlText w:val="%1."/>
        <w:lvlJc w:val="left"/>
      </w:lvl>
    </w:lvlOverride>
  </w:num>
  <w:num w:numId="3">
    <w:abstractNumId w:val="13"/>
  </w:num>
  <w:num w:numId="4">
    <w:abstractNumId w:val="7"/>
  </w:num>
  <w:num w:numId="5">
    <w:abstractNumId w:val="8"/>
  </w:num>
  <w:num w:numId="6">
    <w:abstractNumId w:val="6"/>
  </w:num>
  <w:num w:numId="7">
    <w:abstractNumId w:val="2"/>
  </w:num>
  <w:num w:numId="8">
    <w:abstractNumId w:val="10"/>
    <w:lvlOverride w:ilvl="0">
      <w:lvl w:ilvl="0">
        <w:numFmt w:val="decimal"/>
        <w:lvlText w:val="%1."/>
        <w:lvlJc w:val="left"/>
      </w:lvl>
    </w:lvlOverride>
  </w:num>
  <w:num w:numId="9">
    <w:abstractNumId w:val="11"/>
    <w:lvlOverride w:ilvl="0">
      <w:lvl w:ilvl="0">
        <w:numFmt w:val="decimal"/>
        <w:lvlText w:val="%1."/>
        <w:lvlJc w:val="left"/>
      </w:lvl>
    </w:lvlOverride>
  </w:num>
  <w:num w:numId="10">
    <w:abstractNumId w:val="9"/>
  </w:num>
  <w:num w:numId="11">
    <w:abstractNumId w:val="0"/>
  </w:num>
  <w:num w:numId="12">
    <w:abstractNumId w:val="12"/>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0EA"/>
    <w:rsid w:val="00005685"/>
    <w:rsid w:val="00030108"/>
    <w:rsid w:val="00062BFD"/>
    <w:rsid w:val="000928FB"/>
    <w:rsid w:val="000F325D"/>
    <w:rsid w:val="0012737D"/>
    <w:rsid w:val="001947F9"/>
    <w:rsid w:val="001F439B"/>
    <w:rsid w:val="001F557F"/>
    <w:rsid w:val="00203BC0"/>
    <w:rsid w:val="00213052"/>
    <w:rsid w:val="002767BC"/>
    <w:rsid w:val="002A47E8"/>
    <w:rsid w:val="002B0E30"/>
    <w:rsid w:val="00310268"/>
    <w:rsid w:val="003A37E8"/>
    <w:rsid w:val="00432879"/>
    <w:rsid w:val="00447703"/>
    <w:rsid w:val="00464E25"/>
    <w:rsid w:val="005021A2"/>
    <w:rsid w:val="005600EA"/>
    <w:rsid w:val="00574090"/>
    <w:rsid w:val="005930A6"/>
    <w:rsid w:val="005C7A50"/>
    <w:rsid w:val="00663B51"/>
    <w:rsid w:val="00746621"/>
    <w:rsid w:val="00857F7B"/>
    <w:rsid w:val="008D0BDB"/>
    <w:rsid w:val="008F0596"/>
    <w:rsid w:val="009020E7"/>
    <w:rsid w:val="00960495"/>
    <w:rsid w:val="00973486"/>
    <w:rsid w:val="00990331"/>
    <w:rsid w:val="009C6665"/>
    <w:rsid w:val="00B7754E"/>
    <w:rsid w:val="00D831A8"/>
    <w:rsid w:val="00DA72D5"/>
    <w:rsid w:val="00E60E07"/>
    <w:rsid w:val="00F37476"/>
    <w:rsid w:val="00F56E04"/>
    <w:rsid w:val="00F729C5"/>
    <w:rsid w:val="00FC24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600E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600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00E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600EA"/>
    <w:rPr>
      <w:rFonts w:ascii="Times New Roman" w:eastAsia="Times New Roman" w:hAnsi="Times New Roman" w:cs="Times New Roman"/>
      <w:b/>
      <w:bCs/>
      <w:sz w:val="27"/>
      <w:szCs w:val="27"/>
    </w:rPr>
  </w:style>
  <w:style w:type="character" w:styleId="Strong">
    <w:name w:val="Strong"/>
    <w:basedOn w:val="DefaultParagraphFont"/>
    <w:uiPriority w:val="22"/>
    <w:qFormat/>
    <w:rsid w:val="005600EA"/>
    <w:rPr>
      <w:b/>
      <w:bCs/>
    </w:rPr>
  </w:style>
  <w:style w:type="paragraph" w:styleId="NormalWeb">
    <w:name w:val="Normal (Web)"/>
    <w:basedOn w:val="Normal"/>
    <w:uiPriority w:val="99"/>
    <w:unhideWhenUsed/>
    <w:rsid w:val="005600E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600EA"/>
    <w:rPr>
      <w:i/>
      <w:iCs/>
    </w:rPr>
  </w:style>
  <w:style w:type="character" w:styleId="Hyperlink">
    <w:name w:val="Hyperlink"/>
    <w:basedOn w:val="DefaultParagraphFont"/>
    <w:uiPriority w:val="99"/>
    <w:semiHidden/>
    <w:unhideWhenUsed/>
    <w:rsid w:val="005600EA"/>
    <w:rPr>
      <w:color w:val="0000FF"/>
      <w:u w:val="single"/>
    </w:rPr>
  </w:style>
  <w:style w:type="paragraph" w:styleId="ListParagraph">
    <w:name w:val="List Paragraph"/>
    <w:basedOn w:val="Normal"/>
    <w:uiPriority w:val="34"/>
    <w:qFormat/>
    <w:rsid w:val="00F729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600E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600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00E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600EA"/>
    <w:rPr>
      <w:rFonts w:ascii="Times New Roman" w:eastAsia="Times New Roman" w:hAnsi="Times New Roman" w:cs="Times New Roman"/>
      <w:b/>
      <w:bCs/>
      <w:sz w:val="27"/>
      <w:szCs w:val="27"/>
    </w:rPr>
  </w:style>
  <w:style w:type="character" w:styleId="Strong">
    <w:name w:val="Strong"/>
    <w:basedOn w:val="DefaultParagraphFont"/>
    <w:uiPriority w:val="22"/>
    <w:qFormat/>
    <w:rsid w:val="005600EA"/>
    <w:rPr>
      <w:b/>
      <w:bCs/>
    </w:rPr>
  </w:style>
  <w:style w:type="paragraph" w:styleId="NormalWeb">
    <w:name w:val="Normal (Web)"/>
    <w:basedOn w:val="Normal"/>
    <w:uiPriority w:val="99"/>
    <w:unhideWhenUsed/>
    <w:rsid w:val="005600E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600EA"/>
    <w:rPr>
      <w:i/>
      <w:iCs/>
    </w:rPr>
  </w:style>
  <w:style w:type="character" w:styleId="Hyperlink">
    <w:name w:val="Hyperlink"/>
    <w:basedOn w:val="DefaultParagraphFont"/>
    <w:uiPriority w:val="99"/>
    <w:semiHidden/>
    <w:unhideWhenUsed/>
    <w:rsid w:val="005600EA"/>
    <w:rPr>
      <w:color w:val="0000FF"/>
      <w:u w:val="single"/>
    </w:rPr>
  </w:style>
  <w:style w:type="paragraph" w:styleId="ListParagraph">
    <w:name w:val="List Paragraph"/>
    <w:basedOn w:val="Normal"/>
    <w:uiPriority w:val="34"/>
    <w:qFormat/>
    <w:rsid w:val="00F72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377060">
      <w:bodyDiv w:val="1"/>
      <w:marLeft w:val="0"/>
      <w:marRight w:val="0"/>
      <w:marTop w:val="0"/>
      <w:marBottom w:val="0"/>
      <w:divBdr>
        <w:top w:val="none" w:sz="0" w:space="0" w:color="auto"/>
        <w:left w:val="none" w:sz="0" w:space="0" w:color="auto"/>
        <w:bottom w:val="none" w:sz="0" w:space="0" w:color="auto"/>
        <w:right w:val="none" w:sz="0" w:space="0" w:color="auto"/>
      </w:divBdr>
    </w:div>
    <w:div w:id="317226213">
      <w:bodyDiv w:val="1"/>
      <w:marLeft w:val="0"/>
      <w:marRight w:val="0"/>
      <w:marTop w:val="0"/>
      <w:marBottom w:val="0"/>
      <w:divBdr>
        <w:top w:val="none" w:sz="0" w:space="0" w:color="auto"/>
        <w:left w:val="none" w:sz="0" w:space="0" w:color="auto"/>
        <w:bottom w:val="none" w:sz="0" w:space="0" w:color="auto"/>
        <w:right w:val="none" w:sz="0" w:space="0" w:color="auto"/>
      </w:divBdr>
    </w:div>
    <w:div w:id="1529636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9AD8D-884D-461F-AEFE-E5E4D2C25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4</Pages>
  <Words>851</Words>
  <Characters>4857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KCNTT</dc:creator>
  <cp:lastModifiedBy>KCNTT</cp:lastModifiedBy>
  <cp:revision>25</cp:revision>
  <dcterms:created xsi:type="dcterms:W3CDTF">2018-07-25T08:37:00Z</dcterms:created>
  <dcterms:modified xsi:type="dcterms:W3CDTF">2018-07-27T04:54:00Z</dcterms:modified>
</cp:coreProperties>
</file>